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20" w:rsidRPr="007A7A20" w:rsidRDefault="007A7A20" w:rsidP="007A7A20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A20">
        <w:rPr>
          <w:rFonts w:ascii="Times New Roman" w:hAnsi="Times New Roman" w:cs="Times New Roman"/>
          <w:b/>
          <w:sz w:val="32"/>
          <w:szCs w:val="32"/>
        </w:rPr>
        <w:t>Доклад по теме</w:t>
      </w:r>
    </w:p>
    <w:p w:rsidR="00FF012D" w:rsidRPr="007A7A20" w:rsidRDefault="007A7A20" w:rsidP="007A7A20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A20">
        <w:rPr>
          <w:rFonts w:ascii="Times New Roman" w:hAnsi="Times New Roman" w:cs="Times New Roman"/>
          <w:b/>
          <w:sz w:val="32"/>
          <w:szCs w:val="32"/>
        </w:rPr>
        <w:t>«И</w:t>
      </w:r>
      <w:r w:rsidRPr="007A7A20">
        <w:rPr>
          <w:rFonts w:ascii="Times New Roman" w:hAnsi="Times New Roman" w:cs="Times New Roman"/>
          <w:b/>
          <w:sz w:val="32"/>
          <w:szCs w:val="32"/>
        </w:rPr>
        <w:t xml:space="preserve">нновационный проект «Внедрение модели развивающей образовательной среды с учетом национальных, региональных и  этнокультурных особенностей в рамках программы духовно-нравственного воспитания и развития «Мы – дети </w:t>
      </w:r>
      <w:proofErr w:type="spellStart"/>
      <w:r w:rsidRPr="007A7A20">
        <w:rPr>
          <w:rFonts w:ascii="Times New Roman" w:hAnsi="Times New Roman" w:cs="Times New Roman"/>
          <w:b/>
          <w:sz w:val="32"/>
          <w:szCs w:val="32"/>
        </w:rPr>
        <w:t>Югры»</w:t>
      </w:r>
      <w:bookmarkStart w:id="0" w:name="_GoBack"/>
      <w:bookmarkEnd w:id="0"/>
      <w:proofErr w:type="spellEnd"/>
    </w:p>
    <w:p w:rsidR="008279B0" w:rsidRPr="008279B0" w:rsidRDefault="008279B0" w:rsidP="008279B0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B0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8279B0" w:rsidRDefault="00EC549A" w:rsidP="00EC549A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коллеги! Разрешите Вам представить инновационный проект</w:t>
      </w:r>
      <w:r w:rsidRPr="00EC549A">
        <w:t xml:space="preserve"> </w:t>
      </w:r>
      <w:r w:rsidRPr="00EC549A">
        <w:rPr>
          <w:rFonts w:ascii="Times New Roman" w:hAnsi="Times New Roman" w:cs="Times New Roman"/>
          <w:sz w:val="28"/>
          <w:szCs w:val="28"/>
        </w:rPr>
        <w:t>«Внедрение модели развивающей образовательной среды с учетом национальных, региональных и  этнокультурных особенностей в рамках программы духовно-нравственного воспитания и развития «Мы – дети Югры»</w:t>
      </w:r>
      <w:r>
        <w:rPr>
          <w:rFonts w:ascii="Times New Roman" w:hAnsi="Times New Roman" w:cs="Times New Roman"/>
          <w:sz w:val="28"/>
          <w:szCs w:val="28"/>
        </w:rPr>
        <w:t xml:space="preserve">, который  реализуется в МАДОУ «Березка» с 2017 года  в рамках статуса «Региональная инновационная площадка». </w:t>
      </w:r>
    </w:p>
    <w:p w:rsidR="008279B0" w:rsidRDefault="008279B0" w:rsidP="00EC549A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79B0" w:rsidRPr="008279B0" w:rsidRDefault="008279B0" w:rsidP="008279B0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B0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EC549A" w:rsidRDefault="00EC549A" w:rsidP="00EC549A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549A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м инновационной деятельности нашего дошкольного учреждения является </w:t>
      </w:r>
      <w:r w:rsidRPr="00EC549A">
        <w:rPr>
          <w:rFonts w:ascii="Times New Roman" w:hAnsi="Times New Roman" w:cs="Times New Roman"/>
          <w:sz w:val="28"/>
          <w:szCs w:val="28"/>
        </w:rPr>
        <w:t>«Реализация региональной и этнокультурной составляющей основных образовательных программ».</w:t>
      </w:r>
      <w:r>
        <w:rPr>
          <w:rFonts w:ascii="Times New Roman" w:hAnsi="Times New Roman" w:cs="Times New Roman"/>
          <w:sz w:val="28"/>
          <w:szCs w:val="28"/>
        </w:rPr>
        <w:t xml:space="preserve"> И сегодня коротко я расскажу </w:t>
      </w:r>
      <w:r w:rsidR="005B2BEB">
        <w:rPr>
          <w:rFonts w:ascii="Times New Roman" w:hAnsi="Times New Roman" w:cs="Times New Roman"/>
          <w:sz w:val="28"/>
          <w:szCs w:val="28"/>
        </w:rPr>
        <w:t xml:space="preserve">о том, какая работа проведена нами в рамках данного проекта за </w:t>
      </w:r>
      <w:proofErr w:type="gramStart"/>
      <w:r w:rsidR="005B2BEB">
        <w:rPr>
          <w:rFonts w:ascii="Times New Roman" w:hAnsi="Times New Roman" w:cs="Times New Roman"/>
          <w:sz w:val="28"/>
          <w:szCs w:val="28"/>
        </w:rPr>
        <w:t>истекшие</w:t>
      </w:r>
      <w:proofErr w:type="gramEnd"/>
      <w:r w:rsidR="005B2BEB">
        <w:rPr>
          <w:rFonts w:ascii="Times New Roman" w:hAnsi="Times New Roman" w:cs="Times New Roman"/>
          <w:sz w:val="28"/>
          <w:szCs w:val="28"/>
        </w:rPr>
        <w:t xml:space="preserve"> 7 месяцев. </w:t>
      </w:r>
    </w:p>
    <w:p w:rsidR="00790E47" w:rsidRDefault="00790E47" w:rsidP="00790E47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Подчеркну, что для образовательных учреждений региональный компонент – важная составляющая образовательных программ, что обуславливается  требованиями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E47" w:rsidRDefault="00790E47" w:rsidP="00790E47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5F28">
        <w:rPr>
          <w:rFonts w:ascii="Times New Roman" w:hAnsi="Times New Roman" w:cs="Times New Roman"/>
          <w:sz w:val="28"/>
          <w:szCs w:val="28"/>
        </w:rPr>
        <w:t xml:space="preserve">Принципиальное отличие и новизна </w:t>
      </w:r>
      <w:r>
        <w:rPr>
          <w:rFonts w:ascii="Times New Roman" w:hAnsi="Times New Roman" w:cs="Times New Roman"/>
          <w:sz w:val="28"/>
          <w:szCs w:val="28"/>
        </w:rPr>
        <w:t xml:space="preserve">нашего проекта, нашей </w:t>
      </w:r>
      <w:r w:rsidRPr="00A85F28">
        <w:rPr>
          <w:rFonts w:ascii="Times New Roman" w:hAnsi="Times New Roman" w:cs="Times New Roman"/>
          <w:sz w:val="28"/>
          <w:szCs w:val="28"/>
        </w:rPr>
        <w:t xml:space="preserve">модели организации образовательного процесса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в использовании </w:t>
      </w:r>
      <w:r w:rsidRPr="00A85F28">
        <w:rPr>
          <w:rFonts w:ascii="Times New Roman" w:hAnsi="Times New Roman" w:cs="Times New Roman"/>
          <w:sz w:val="28"/>
          <w:szCs w:val="28"/>
        </w:rPr>
        <w:t>технологии музейной педагогики, создающей условия погружения личности ребенка в специально организованную этнокультурную предметно-пространственную среду.</w:t>
      </w:r>
    </w:p>
    <w:p w:rsidR="008279B0" w:rsidRDefault="008279B0" w:rsidP="008279B0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B0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8279B0" w:rsidRPr="008279B0" w:rsidRDefault="008279B0" w:rsidP="00790E47">
      <w:pPr>
        <w:tabs>
          <w:tab w:val="left" w:pos="3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BEB" w:rsidRDefault="00BC2B55" w:rsidP="00BC2B55">
      <w:pPr>
        <w:jc w:val="both"/>
        <w:rPr>
          <w:rFonts w:ascii="Times New Roman" w:hAnsi="Times New Roman" w:cs="Times New Roman"/>
          <w:sz w:val="28"/>
          <w:szCs w:val="28"/>
        </w:rPr>
      </w:pPr>
      <w:r w:rsidRPr="00AB6B6A">
        <w:rPr>
          <w:rFonts w:ascii="Times New Roman" w:hAnsi="Times New Roman" w:cs="Times New Roman"/>
          <w:b/>
          <w:sz w:val="28"/>
          <w:szCs w:val="28"/>
        </w:rPr>
        <w:t>Цель проекта</w:t>
      </w:r>
      <w:proofErr w:type="gramStart"/>
      <w:r w:rsidRPr="00AB6B6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B55">
        <w:rPr>
          <w:rFonts w:ascii="Times New Roman" w:hAnsi="Times New Roman" w:cs="Times New Roman"/>
          <w:sz w:val="28"/>
          <w:szCs w:val="28"/>
        </w:rPr>
        <w:t xml:space="preserve">Создание комплексной модели образовательного процесса в условиях музейного пространства детского сада, </w:t>
      </w:r>
      <w:proofErr w:type="gramStart"/>
      <w:r w:rsidRPr="00BC2B5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C2B55">
        <w:rPr>
          <w:rFonts w:ascii="Times New Roman" w:hAnsi="Times New Roman" w:cs="Times New Roman"/>
          <w:sz w:val="28"/>
          <w:szCs w:val="28"/>
        </w:rPr>
        <w:t xml:space="preserve"> включает в себя: моделирование изучаемых объектов, организацию экспериментальной </w:t>
      </w:r>
      <w:r w:rsidRPr="00BC2B55">
        <w:rPr>
          <w:rFonts w:ascii="Times New Roman" w:hAnsi="Times New Roman" w:cs="Times New Roman"/>
          <w:sz w:val="28"/>
          <w:szCs w:val="28"/>
        </w:rPr>
        <w:lastRenderedPageBreak/>
        <w:t>деятельности в музейной среде, «погружение</w:t>
      </w:r>
      <w:r w:rsidR="00C32EBB">
        <w:rPr>
          <w:rFonts w:ascii="Times New Roman" w:hAnsi="Times New Roman" w:cs="Times New Roman"/>
          <w:sz w:val="28"/>
          <w:szCs w:val="28"/>
        </w:rPr>
        <w:t xml:space="preserve">», </w:t>
      </w:r>
      <w:r w:rsidRPr="00BC2B55">
        <w:rPr>
          <w:rFonts w:ascii="Times New Roman" w:hAnsi="Times New Roman" w:cs="Times New Roman"/>
          <w:sz w:val="28"/>
          <w:szCs w:val="28"/>
        </w:rPr>
        <w:t>музейные занятия, использование игровых методик, основанных на традициях коренных и малочисленных народов ХМАО-Югры.</w:t>
      </w:r>
    </w:p>
    <w:p w:rsidR="008279B0" w:rsidRDefault="008279B0" w:rsidP="008279B0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279B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B6B6A" w:rsidRPr="00AB6B6A" w:rsidRDefault="00AB6B6A" w:rsidP="00BC2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B6A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AB6B6A" w:rsidRPr="00AB6B6A" w:rsidRDefault="00AB6B6A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 w:rsidRPr="00AB6B6A">
        <w:rPr>
          <w:rFonts w:ascii="Times New Roman" w:hAnsi="Times New Roman" w:cs="Times New Roman"/>
          <w:sz w:val="28"/>
          <w:szCs w:val="28"/>
        </w:rPr>
        <w:t>1.</w:t>
      </w:r>
      <w:r w:rsidRPr="00AB6B6A">
        <w:rPr>
          <w:rFonts w:ascii="Times New Roman" w:hAnsi="Times New Roman" w:cs="Times New Roman"/>
          <w:sz w:val="28"/>
          <w:szCs w:val="28"/>
        </w:rPr>
        <w:tab/>
        <w:t xml:space="preserve">Разработать комплексную модель образовательного процесса в рамках программы духовно-нравственного развития и воспитания «Мы – дети Югры», включающую, в том числе, реализацию: </w:t>
      </w:r>
    </w:p>
    <w:p w:rsidR="00AB6B6A" w:rsidRPr="00AB6B6A" w:rsidRDefault="00AB6B6A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 w:rsidRPr="00AB6B6A">
        <w:rPr>
          <w:rFonts w:ascii="Times New Roman" w:hAnsi="Times New Roman" w:cs="Times New Roman"/>
          <w:sz w:val="28"/>
          <w:szCs w:val="28"/>
        </w:rPr>
        <w:t>-педагогического проекта «</w:t>
      </w:r>
      <w:proofErr w:type="spellStart"/>
      <w:r w:rsidRPr="00AB6B6A">
        <w:rPr>
          <w:rFonts w:ascii="Times New Roman" w:hAnsi="Times New Roman" w:cs="Times New Roman"/>
          <w:sz w:val="28"/>
          <w:szCs w:val="28"/>
        </w:rPr>
        <w:t>Этноэкологическая</w:t>
      </w:r>
      <w:proofErr w:type="spellEnd"/>
      <w:r w:rsidRPr="00AB6B6A">
        <w:rPr>
          <w:rFonts w:ascii="Times New Roman" w:hAnsi="Times New Roman" w:cs="Times New Roman"/>
          <w:sz w:val="28"/>
          <w:szCs w:val="28"/>
        </w:rPr>
        <w:t xml:space="preserve"> тропа» для детей 5-8 лет (маршрут по исследованию объектов природного мира Югры);</w:t>
      </w:r>
    </w:p>
    <w:p w:rsidR="00AB6B6A" w:rsidRPr="00AB6B6A" w:rsidRDefault="00AB6B6A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 w:rsidRPr="00AB6B6A">
        <w:rPr>
          <w:rFonts w:ascii="Times New Roman" w:hAnsi="Times New Roman" w:cs="Times New Roman"/>
          <w:sz w:val="28"/>
          <w:szCs w:val="28"/>
        </w:rPr>
        <w:t>- программ дополнительного образования художественно-эстетической, познавательно-исследовательской и спортивно-оздоровительной  направленности для детей 5-8 лет;</w:t>
      </w:r>
    </w:p>
    <w:p w:rsidR="00AB6B6A" w:rsidRPr="00AB6B6A" w:rsidRDefault="00AB6B6A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 w:rsidRPr="00AB6B6A">
        <w:rPr>
          <w:rFonts w:ascii="Times New Roman" w:hAnsi="Times New Roman" w:cs="Times New Roman"/>
          <w:sz w:val="28"/>
          <w:szCs w:val="28"/>
        </w:rPr>
        <w:t>- перспективного плана работы эколого-этнографического мини-музея «</w:t>
      </w:r>
      <w:proofErr w:type="spellStart"/>
      <w:r w:rsidRPr="00AB6B6A">
        <w:rPr>
          <w:rFonts w:ascii="Times New Roman" w:hAnsi="Times New Roman" w:cs="Times New Roman"/>
          <w:sz w:val="28"/>
          <w:szCs w:val="28"/>
        </w:rPr>
        <w:t>Мув</w:t>
      </w:r>
      <w:proofErr w:type="spellEnd"/>
      <w:r w:rsidRPr="00AB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B6A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AB6B6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B6B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6B6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AB6B6A">
        <w:rPr>
          <w:rFonts w:ascii="Times New Roman" w:hAnsi="Times New Roman" w:cs="Times New Roman"/>
          <w:sz w:val="28"/>
          <w:szCs w:val="28"/>
        </w:rPr>
        <w:t>хант</w:t>
      </w:r>
      <w:proofErr w:type="spellEnd"/>
      <w:r w:rsidRPr="00AB6B6A">
        <w:rPr>
          <w:rFonts w:ascii="Times New Roman" w:hAnsi="Times New Roman" w:cs="Times New Roman"/>
          <w:sz w:val="28"/>
          <w:szCs w:val="28"/>
        </w:rPr>
        <w:t>. «Мать-земля»)</w:t>
      </w:r>
    </w:p>
    <w:p w:rsidR="008279B0" w:rsidRDefault="008279B0" w:rsidP="008279B0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279B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B6B6A" w:rsidRPr="00AB6B6A" w:rsidRDefault="00AB6B6A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 w:rsidRPr="00AB6B6A">
        <w:rPr>
          <w:rFonts w:ascii="Times New Roman" w:hAnsi="Times New Roman" w:cs="Times New Roman"/>
          <w:sz w:val="28"/>
          <w:szCs w:val="28"/>
        </w:rPr>
        <w:t>2.</w:t>
      </w:r>
      <w:r w:rsidRPr="00AB6B6A">
        <w:rPr>
          <w:rFonts w:ascii="Times New Roman" w:hAnsi="Times New Roman" w:cs="Times New Roman"/>
          <w:sz w:val="28"/>
          <w:szCs w:val="28"/>
        </w:rPr>
        <w:tab/>
        <w:t>Внедрить в практику дошкольного учреждения передовой педагогический опыт духовно-нравственного воспитания детей 3-8 лет средствами музейной педагогики.</w:t>
      </w:r>
    </w:p>
    <w:p w:rsidR="00AB6B6A" w:rsidRPr="00AB6B6A" w:rsidRDefault="00AB6B6A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 w:rsidRPr="00AB6B6A">
        <w:rPr>
          <w:rFonts w:ascii="Times New Roman" w:hAnsi="Times New Roman" w:cs="Times New Roman"/>
          <w:sz w:val="28"/>
          <w:szCs w:val="28"/>
        </w:rPr>
        <w:t xml:space="preserve">3. Создать </w:t>
      </w:r>
      <w:proofErr w:type="spellStart"/>
      <w:r w:rsidRPr="00AB6B6A">
        <w:rPr>
          <w:rFonts w:ascii="Times New Roman" w:hAnsi="Times New Roman" w:cs="Times New Roman"/>
          <w:sz w:val="28"/>
          <w:szCs w:val="28"/>
        </w:rPr>
        <w:t>экологоориентированную</w:t>
      </w:r>
      <w:proofErr w:type="spellEnd"/>
      <w:r w:rsidRPr="00AB6B6A">
        <w:rPr>
          <w:rFonts w:ascii="Times New Roman" w:hAnsi="Times New Roman" w:cs="Times New Roman"/>
          <w:sz w:val="28"/>
          <w:szCs w:val="28"/>
        </w:rPr>
        <w:t xml:space="preserve"> педагогическую среду на основе взаимодействия природной и этнокультурной составляющих при сотрудничестве семьи, детского сада и коренных малочисленных народов севера.</w:t>
      </w:r>
    </w:p>
    <w:p w:rsidR="00AB6B6A" w:rsidRPr="00AB6B6A" w:rsidRDefault="00AB6B6A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 w:rsidRPr="00AB6B6A">
        <w:rPr>
          <w:rFonts w:ascii="Times New Roman" w:hAnsi="Times New Roman" w:cs="Times New Roman"/>
          <w:sz w:val="28"/>
          <w:szCs w:val="28"/>
        </w:rPr>
        <w:t xml:space="preserve">  4.Обеспечить повышение профессиональной компетентности, творческой активности педагогов по использованию музейных средств в образовательной деятельности с точки зрения результативности показателей.</w:t>
      </w:r>
    </w:p>
    <w:p w:rsidR="00AB6B6A" w:rsidRDefault="00AB6B6A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 w:rsidRPr="00AB6B6A">
        <w:rPr>
          <w:rFonts w:ascii="Times New Roman" w:hAnsi="Times New Roman" w:cs="Times New Roman"/>
          <w:sz w:val="28"/>
          <w:szCs w:val="28"/>
        </w:rPr>
        <w:t>5. Вовлечь в социально значимую деятельность всех субъектов образовательного процесса: педагогов, воспитанников</w:t>
      </w:r>
    </w:p>
    <w:p w:rsidR="00553424" w:rsidRDefault="00553424" w:rsidP="00553424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279B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553424" w:rsidRDefault="00553424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096E2A">
        <w:rPr>
          <w:rFonts w:ascii="Times New Roman" w:hAnsi="Times New Roman" w:cs="Times New Roman"/>
          <w:sz w:val="28"/>
          <w:szCs w:val="28"/>
        </w:rPr>
        <w:t xml:space="preserve"> представлены на слайде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4D5C" w:rsidRPr="00954D5C" w:rsidRDefault="00954D5C" w:rsidP="00954D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D5C">
        <w:rPr>
          <w:rFonts w:ascii="Times New Roman" w:hAnsi="Times New Roman" w:cs="Times New Roman"/>
          <w:sz w:val="28"/>
          <w:szCs w:val="28"/>
        </w:rPr>
        <w:lastRenderedPageBreak/>
        <w:t>Разработана программно-методическая документация по реализации проекта (программа «Мы – жители Югры», программы дополнительного образования «Югорский колорит», «Все краски Севера», «</w:t>
      </w:r>
      <w:proofErr w:type="spellStart"/>
      <w:r w:rsidRPr="00954D5C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954D5C">
        <w:rPr>
          <w:rFonts w:ascii="Times New Roman" w:hAnsi="Times New Roman" w:cs="Times New Roman"/>
          <w:sz w:val="28"/>
          <w:szCs w:val="28"/>
        </w:rPr>
        <w:t>», «Северное многоборье», «Северное сияние», «</w:t>
      </w:r>
      <w:proofErr w:type="spellStart"/>
      <w:r w:rsidRPr="00954D5C">
        <w:rPr>
          <w:rFonts w:ascii="Times New Roman" w:hAnsi="Times New Roman" w:cs="Times New Roman"/>
          <w:sz w:val="28"/>
          <w:szCs w:val="28"/>
        </w:rPr>
        <w:t>Югорика</w:t>
      </w:r>
      <w:proofErr w:type="spellEnd"/>
      <w:r w:rsidRPr="00954D5C">
        <w:rPr>
          <w:rFonts w:ascii="Times New Roman" w:hAnsi="Times New Roman" w:cs="Times New Roman"/>
          <w:sz w:val="28"/>
          <w:szCs w:val="28"/>
        </w:rPr>
        <w:t>», «Волшебная иголочка», «Магия бисера», «Топ-топ-каблучок»).</w:t>
      </w:r>
    </w:p>
    <w:p w:rsidR="00954D5C" w:rsidRPr="00954D5C" w:rsidRDefault="00954D5C" w:rsidP="00954D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D5C">
        <w:rPr>
          <w:rFonts w:ascii="Times New Roman" w:hAnsi="Times New Roman" w:cs="Times New Roman"/>
          <w:sz w:val="28"/>
          <w:szCs w:val="28"/>
        </w:rPr>
        <w:t>Увеличена общая доля старших дошкольников, получающих дополнительное образование;</w:t>
      </w:r>
    </w:p>
    <w:p w:rsidR="00954D5C" w:rsidRPr="00954D5C" w:rsidRDefault="00954D5C" w:rsidP="00954D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D5C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096E2A">
        <w:rPr>
          <w:rFonts w:ascii="Times New Roman" w:hAnsi="Times New Roman" w:cs="Times New Roman"/>
          <w:sz w:val="28"/>
          <w:szCs w:val="28"/>
        </w:rPr>
        <w:t xml:space="preserve">и реализован </w:t>
      </w:r>
      <w:r w:rsidRPr="00954D5C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954D5C">
        <w:rPr>
          <w:rFonts w:ascii="Times New Roman" w:hAnsi="Times New Roman" w:cs="Times New Roman"/>
          <w:sz w:val="28"/>
          <w:szCs w:val="28"/>
        </w:rPr>
        <w:t>Этноэкологическая</w:t>
      </w:r>
      <w:proofErr w:type="spellEnd"/>
      <w:r w:rsidRPr="00954D5C">
        <w:rPr>
          <w:rFonts w:ascii="Times New Roman" w:hAnsi="Times New Roman" w:cs="Times New Roman"/>
          <w:sz w:val="28"/>
          <w:szCs w:val="28"/>
        </w:rPr>
        <w:t xml:space="preserve"> тропа» по исследованию предметов природного мира Югры.</w:t>
      </w:r>
    </w:p>
    <w:p w:rsidR="00954D5C" w:rsidRPr="00954D5C" w:rsidRDefault="00954D5C" w:rsidP="00954D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D5C">
        <w:rPr>
          <w:rFonts w:ascii="Times New Roman" w:hAnsi="Times New Roman" w:cs="Times New Roman"/>
          <w:sz w:val="28"/>
          <w:szCs w:val="28"/>
        </w:rPr>
        <w:t>Повышен уровень профессионального мастерства педагогов по духовно-нравственному воспитанию дошкольников, использованию инновационных технологий;</w:t>
      </w:r>
    </w:p>
    <w:p w:rsidR="00954D5C" w:rsidRPr="00954D5C" w:rsidRDefault="00954D5C" w:rsidP="00954D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D5C">
        <w:rPr>
          <w:rFonts w:ascii="Times New Roman" w:hAnsi="Times New Roman" w:cs="Times New Roman"/>
          <w:sz w:val="28"/>
          <w:szCs w:val="28"/>
        </w:rPr>
        <w:t>Создано музейное пространство -  эколого-этнографический мини-музей «</w:t>
      </w:r>
      <w:proofErr w:type="spellStart"/>
      <w:r w:rsidRPr="00954D5C">
        <w:rPr>
          <w:rFonts w:ascii="Times New Roman" w:hAnsi="Times New Roman" w:cs="Times New Roman"/>
          <w:sz w:val="28"/>
          <w:szCs w:val="28"/>
        </w:rPr>
        <w:t>Мув</w:t>
      </w:r>
      <w:proofErr w:type="spellEnd"/>
      <w:r w:rsidRPr="00954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D5C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954D5C">
        <w:rPr>
          <w:rFonts w:ascii="Times New Roman" w:hAnsi="Times New Roman" w:cs="Times New Roman"/>
          <w:sz w:val="28"/>
          <w:szCs w:val="28"/>
        </w:rPr>
        <w:t>»,  центры краеведения «Югорский край» в группах, центры творчества «Сувенирная лавка».</w:t>
      </w:r>
    </w:p>
    <w:p w:rsidR="00954D5C" w:rsidRPr="00954D5C" w:rsidRDefault="00954D5C" w:rsidP="00954D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D5C">
        <w:rPr>
          <w:rFonts w:ascii="Times New Roman" w:hAnsi="Times New Roman" w:cs="Times New Roman"/>
          <w:sz w:val="28"/>
          <w:szCs w:val="28"/>
        </w:rPr>
        <w:t xml:space="preserve">Повышен уровень духовно-нравственного, познавательного развития детей, уровень </w:t>
      </w:r>
      <w:proofErr w:type="spellStart"/>
      <w:r w:rsidRPr="00954D5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4D5C">
        <w:rPr>
          <w:rFonts w:ascii="Times New Roman" w:hAnsi="Times New Roman" w:cs="Times New Roman"/>
          <w:sz w:val="28"/>
          <w:szCs w:val="28"/>
        </w:rPr>
        <w:t xml:space="preserve"> представлений о родном крае, северном народе – ханты, городе, стране.</w:t>
      </w:r>
    </w:p>
    <w:p w:rsidR="00954D5C" w:rsidRPr="00954D5C" w:rsidRDefault="00954D5C" w:rsidP="00954D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D5C">
        <w:rPr>
          <w:rFonts w:ascii="Times New Roman" w:hAnsi="Times New Roman" w:cs="Times New Roman"/>
          <w:sz w:val="28"/>
          <w:szCs w:val="28"/>
        </w:rPr>
        <w:t>Увеличена доля заинтересованных родителей, принимающих участие в совместных мероприятиях с детьми и педагогами;</w:t>
      </w:r>
    </w:p>
    <w:p w:rsidR="00954D5C" w:rsidRPr="00954D5C" w:rsidRDefault="00954D5C" w:rsidP="00954D5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D5C">
        <w:rPr>
          <w:rFonts w:ascii="Times New Roman" w:hAnsi="Times New Roman" w:cs="Times New Roman"/>
          <w:sz w:val="28"/>
          <w:szCs w:val="28"/>
        </w:rPr>
        <w:t>Активизации социальных партнеров  в рамках реализации проекта (МБУ «Музейно-выставочный центр», МБУ «Детская библиотека»).</w:t>
      </w:r>
    </w:p>
    <w:p w:rsidR="00BC2B55" w:rsidRDefault="009E0B82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рассчитан на 3 года, вся деятельность осуществляется поэтапно. </w:t>
      </w:r>
      <w:r w:rsidR="00AB6B6A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целей и задач было предпринято ряд мер, которые </w:t>
      </w:r>
      <w:r w:rsidR="00A85F28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AB6B6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85F28">
        <w:rPr>
          <w:rFonts w:ascii="Times New Roman" w:hAnsi="Times New Roman" w:cs="Times New Roman"/>
          <w:sz w:val="28"/>
          <w:szCs w:val="28"/>
        </w:rPr>
        <w:t>разделить по направлениям:</w:t>
      </w:r>
    </w:p>
    <w:p w:rsidR="008279B0" w:rsidRDefault="00096E2A" w:rsidP="008279B0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279B0" w:rsidRPr="008279B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85F28" w:rsidRDefault="00A85F28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7833EE">
        <w:rPr>
          <w:rFonts w:ascii="Times New Roman" w:hAnsi="Times New Roman" w:cs="Times New Roman"/>
          <w:sz w:val="28"/>
          <w:szCs w:val="28"/>
        </w:rPr>
        <w:t xml:space="preserve">нормативно-правовой </w:t>
      </w:r>
      <w:r w:rsidR="008279B0">
        <w:rPr>
          <w:rFonts w:ascii="Times New Roman" w:hAnsi="Times New Roman" w:cs="Times New Roman"/>
          <w:sz w:val="28"/>
          <w:szCs w:val="28"/>
        </w:rPr>
        <w:t xml:space="preserve">и программно-методической </w:t>
      </w:r>
      <w:r w:rsidR="007833EE">
        <w:rPr>
          <w:rFonts w:ascii="Times New Roman" w:hAnsi="Times New Roman" w:cs="Times New Roman"/>
          <w:sz w:val="28"/>
          <w:szCs w:val="28"/>
        </w:rPr>
        <w:t>документации</w:t>
      </w:r>
      <w:r w:rsidR="008279B0">
        <w:rPr>
          <w:rFonts w:ascii="Times New Roman" w:hAnsi="Times New Roman" w:cs="Times New Roman"/>
          <w:sz w:val="28"/>
          <w:szCs w:val="28"/>
        </w:rPr>
        <w:t>;</w:t>
      </w:r>
    </w:p>
    <w:p w:rsidR="00A85F28" w:rsidRDefault="00A85F28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развивающая предметно-пространственная среда;</w:t>
      </w:r>
    </w:p>
    <w:p w:rsidR="00A85F28" w:rsidRDefault="00A85F28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педагогическим коллективом;</w:t>
      </w:r>
    </w:p>
    <w:p w:rsidR="00A85F28" w:rsidRDefault="00A85F28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детьми;</w:t>
      </w:r>
    </w:p>
    <w:p w:rsidR="00A85F28" w:rsidRDefault="00A85F28" w:rsidP="00AB6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семьей;</w:t>
      </w:r>
    </w:p>
    <w:p w:rsidR="008279B0" w:rsidRDefault="00A85F28" w:rsidP="00827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социальными партнерами.</w:t>
      </w:r>
    </w:p>
    <w:p w:rsidR="008279B0" w:rsidRPr="008279B0" w:rsidRDefault="00096E2A" w:rsidP="00827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8279B0" w:rsidRPr="008279B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B74604" w:rsidRDefault="008279B0" w:rsidP="000D0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279B0">
        <w:rPr>
          <w:rFonts w:ascii="Times New Roman" w:hAnsi="Times New Roman" w:cs="Times New Roman"/>
          <w:sz w:val="28"/>
          <w:szCs w:val="28"/>
        </w:rPr>
        <w:t>Коротко скажу</w:t>
      </w:r>
      <w:r>
        <w:rPr>
          <w:rFonts w:ascii="Times New Roman" w:hAnsi="Times New Roman" w:cs="Times New Roman"/>
          <w:sz w:val="28"/>
          <w:szCs w:val="28"/>
        </w:rPr>
        <w:t xml:space="preserve"> о программно-методическом обеспечении: </w:t>
      </w:r>
      <w:r w:rsidR="000D0909">
        <w:rPr>
          <w:rFonts w:ascii="Times New Roman" w:hAnsi="Times New Roman" w:cs="Times New Roman"/>
          <w:sz w:val="28"/>
          <w:szCs w:val="28"/>
        </w:rPr>
        <w:t xml:space="preserve">была разработана </w:t>
      </w:r>
      <w:r w:rsidR="00B74604">
        <w:rPr>
          <w:rFonts w:ascii="Times New Roman" w:hAnsi="Times New Roman" w:cs="Times New Roman"/>
          <w:sz w:val="28"/>
          <w:szCs w:val="28"/>
        </w:rPr>
        <w:t xml:space="preserve"> рабочая программа к основной образовательной программе дошкольного образования «М</w:t>
      </w:r>
      <w:proofErr w:type="gramStart"/>
      <w:r w:rsidR="00B7460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74604">
        <w:rPr>
          <w:rFonts w:ascii="Times New Roman" w:hAnsi="Times New Roman" w:cs="Times New Roman"/>
          <w:sz w:val="28"/>
          <w:szCs w:val="28"/>
        </w:rPr>
        <w:t xml:space="preserve"> дети Югры»</w:t>
      </w:r>
      <w:r w:rsidR="000D0909">
        <w:rPr>
          <w:rFonts w:ascii="Times New Roman" w:hAnsi="Times New Roman" w:cs="Times New Roman"/>
          <w:sz w:val="28"/>
          <w:szCs w:val="28"/>
        </w:rPr>
        <w:t xml:space="preserve">, которая заняла 1 место в 2018 году в муниципальном конкурсе педагогического мастерства. В рамках данной программы организуются музейные занятия с детьми </w:t>
      </w:r>
      <w:proofErr w:type="gramStart"/>
      <w:r w:rsidR="000D0909">
        <w:rPr>
          <w:rFonts w:ascii="Times New Roman" w:hAnsi="Times New Roman" w:cs="Times New Roman"/>
          <w:sz w:val="28"/>
          <w:szCs w:val="28"/>
        </w:rPr>
        <w:t>старших-подготовительных</w:t>
      </w:r>
      <w:proofErr w:type="gramEnd"/>
      <w:r w:rsidR="000D0909">
        <w:rPr>
          <w:rFonts w:ascii="Times New Roman" w:hAnsi="Times New Roman" w:cs="Times New Roman"/>
          <w:sz w:val="28"/>
          <w:szCs w:val="28"/>
        </w:rPr>
        <w:t xml:space="preserve"> групп. </w:t>
      </w:r>
    </w:p>
    <w:p w:rsidR="000D0909" w:rsidRPr="00096E2A" w:rsidRDefault="000D0909" w:rsidP="000D0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6E2A" w:rsidRPr="00096E2A">
        <w:rPr>
          <w:rFonts w:ascii="Times New Roman" w:hAnsi="Times New Roman" w:cs="Times New Roman"/>
          <w:b/>
          <w:sz w:val="28"/>
          <w:szCs w:val="28"/>
        </w:rPr>
        <w:t>9</w:t>
      </w:r>
      <w:r w:rsidRPr="00096E2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B74604" w:rsidRDefault="000D0909" w:rsidP="00B74604">
      <w:pPr>
        <w:tabs>
          <w:tab w:val="left" w:pos="33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учитывая </w:t>
      </w:r>
      <w:r w:rsidRPr="00BC2B55">
        <w:rPr>
          <w:rFonts w:ascii="Times New Roman" w:hAnsi="Times New Roman" w:cs="Times New Roman"/>
          <w:sz w:val="28"/>
          <w:szCs w:val="28"/>
        </w:rPr>
        <w:t>комплексно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BC2B5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одели образовательного процесса, разработаны и реализуются </w:t>
      </w:r>
      <w:r w:rsidR="00B74604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обшеобразовательные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программы, такие как:</w:t>
      </w:r>
    </w:p>
    <w:p w:rsidR="00B74604" w:rsidRPr="00B74604" w:rsidRDefault="00B74604" w:rsidP="00B74604">
      <w:pPr>
        <w:pStyle w:val="a3"/>
        <w:numPr>
          <w:ilvl w:val="0"/>
          <w:numId w:val="3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604">
        <w:rPr>
          <w:rFonts w:ascii="Times New Roman" w:hAnsi="Times New Roman" w:cs="Times New Roman"/>
          <w:sz w:val="28"/>
          <w:szCs w:val="28"/>
        </w:rPr>
        <w:t>-«Югорский колорит»</w:t>
      </w:r>
    </w:p>
    <w:p w:rsidR="00B74604" w:rsidRPr="00B74604" w:rsidRDefault="00B74604" w:rsidP="00B74604">
      <w:pPr>
        <w:pStyle w:val="a3"/>
        <w:numPr>
          <w:ilvl w:val="0"/>
          <w:numId w:val="3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604">
        <w:rPr>
          <w:rFonts w:ascii="Times New Roman" w:hAnsi="Times New Roman" w:cs="Times New Roman"/>
          <w:sz w:val="28"/>
          <w:szCs w:val="28"/>
        </w:rPr>
        <w:t>-«Все краски Севера»</w:t>
      </w:r>
    </w:p>
    <w:p w:rsidR="00B74604" w:rsidRPr="00B74604" w:rsidRDefault="00B74604" w:rsidP="00B74604">
      <w:pPr>
        <w:pStyle w:val="a3"/>
        <w:numPr>
          <w:ilvl w:val="0"/>
          <w:numId w:val="3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604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B74604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B74604">
        <w:rPr>
          <w:rFonts w:ascii="Times New Roman" w:hAnsi="Times New Roman" w:cs="Times New Roman"/>
          <w:sz w:val="28"/>
          <w:szCs w:val="28"/>
        </w:rPr>
        <w:t>»</w:t>
      </w:r>
    </w:p>
    <w:p w:rsidR="00B74604" w:rsidRPr="00B74604" w:rsidRDefault="00B74604" w:rsidP="00B74604">
      <w:pPr>
        <w:pStyle w:val="a3"/>
        <w:numPr>
          <w:ilvl w:val="0"/>
          <w:numId w:val="3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604">
        <w:rPr>
          <w:rFonts w:ascii="Times New Roman" w:hAnsi="Times New Roman" w:cs="Times New Roman"/>
          <w:sz w:val="28"/>
          <w:szCs w:val="28"/>
        </w:rPr>
        <w:t xml:space="preserve">-«Северное многоборье» </w:t>
      </w:r>
    </w:p>
    <w:p w:rsidR="00B74604" w:rsidRPr="00B74604" w:rsidRDefault="00B74604" w:rsidP="00B74604">
      <w:pPr>
        <w:pStyle w:val="a3"/>
        <w:numPr>
          <w:ilvl w:val="0"/>
          <w:numId w:val="3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604">
        <w:rPr>
          <w:rFonts w:ascii="Times New Roman" w:hAnsi="Times New Roman" w:cs="Times New Roman"/>
          <w:sz w:val="28"/>
          <w:szCs w:val="28"/>
        </w:rPr>
        <w:t>-«Северное сияние»</w:t>
      </w:r>
    </w:p>
    <w:p w:rsidR="00B74604" w:rsidRPr="00B74604" w:rsidRDefault="00B74604" w:rsidP="00B74604">
      <w:pPr>
        <w:pStyle w:val="a3"/>
        <w:numPr>
          <w:ilvl w:val="0"/>
          <w:numId w:val="3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604">
        <w:rPr>
          <w:rFonts w:ascii="Times New Roman" w:hAnsi="Times New Roman" w:cs="Times New Roman"/>
          <w:sz w:val="28"/>
          <w:szCs w:val="28"/>
        </w:rPr>
        <w:t>- «Топ-топ-каблучок»</w:t>
      </w:r>
    </w:p>
    <w:p w:rsidR="00B74604" w:rsidRPr="00B74604" w:rsidRDefault="00B74604" w:rsidP="00B74604">
      <w:pPr>
        <w:pStyle w:val="a3"/>
        <w:numPr>
          <w:ilvl w:val="0"/>
          <w:numId w:val="3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604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0D0909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="000D0909">
        <w:rPr>
          <w:rFonts w:ascii="Times New Roman" w:hAnsi="Times New Roman" w:cs="Times New Roman"/>
          <w:sz w:val="28"/>
          <w:szCs w:val="28"/>
        </w:rPr>
        <w:t xml:space="preserve"> вер</w:t>
      </w:r>
      <w:r w:rsidRPr="00B74604">
        <w:rPr>
          <w:rFonts w:ascii="Times New Roman" w:hAnsi="Times New Roman" w:cs="Times New Roman"/>
          <w:sz w:val="28"/>
          <w:szCs w:val="28"/>
        </w:rPr>
        <w:t>»</w:t>
      </w:r>
    </w:p>
    <w:p w:rsidR="00781309" w:rsidRDefault="00B74604" w:rsidP="00B74604">
      <w:pPr>
        <w:pStyle w:val="a3"/>
        <w:numPr>
          <w:ilvl w:val="0"/>
          <w:numId w:val="3"/>
        </w:num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604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B74604">
        <w:rPr>
          <w:rFonts w:ascii="Times New Roman" w:hAnsi="Times New Roman" w:cs="Times New Roman"/>
          <w:sz w:val="28"/>
          <w:szCs w:val="28"/>
        </w:rPr>
        <w:t>Югорика</w:t>
      </w:r>
      <w:proofErr w:type="spellEnd"/>
      <w:r w:rsidRPr="00B74604">
        <w:rPr>
          <w:rFonts w:ascii="Times New Roman" w:hAnsi="Times New Roman" w:cs="Times New Roman"/>
          <w:sz w:val="28"/>
          <w:szCs w:val="28"/>
        </w:rPr>
        <w:t>»</w:t>
      </w:r>
    </w:p>
    <w:p w:rsidR="00781309" w:rsidRPr="0007748D" w:rsidRDefault="0007748D" w:rsidP="0007748D">
      <w:pPr>
        <w:jc w:val="both"/>
        <w:rPr>
          <w:rFonts w:ascii="Times New Roman" w:hAnsi="Times New Roman" w:cs="Times New Roman"/>
          <w:sz w:val="28"/>
          <w:szCs w:val="28"/>
        </w:rPr>
      </w:pPr>
      <w:r w:rsidRPr="0007748D">
        <w:rPr>
          <w:rFonts w:ascii="Times New Roman" w:hAnsi="Times New Roman" w:cs="Times New Roman"/>
          <w:sz w:val="28"/>
          <w:szCs w:val="28"/>
        </w:rPr>
        <w:t>Необходимым условием реализации данных программ является</w:t>
      </w:r>
      <w:r>
        <w:rPr>
          <w:rFonts w:ascii="Times New Roman" w:hAnsi="Times New Roman" w:cs="Times New Roman"/>
          <w:sz w:val="28"/>
          <w:szCs w:val="28"/>
        </w:rPr>
        <w:t xml:space="preserve">, конечно же, </w:t>
      </w:r>
      <w:r w:rsidRPr="0007748D">
        <w:rPr>
          <w:rFonts w:ascii="Times New Roman" w:hAnsi="Times New Roman" w:cs="Times New Roman"/>
          <w:sz w:val="28"/>
          <w:szCs w:val="28"/>
        </w:rPr>
        <w:t>наличие соответствующей развивающей 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 xml:space="preserve"> в дошкольном учреждении. </w:t>
      </w:r>
    </w:p>
    <w:p w:rsidR="0007748D" w:rsidRPr="0007748D" w:rsidRDefault="00781309" w:rsidP="00077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88">
        <w:rPr>
          <w:rFonts w:ascii="Times New Roman" w:hAnsi="Times New Roman" w:cs="Times New Roman"/>
          <w:sz w:val="28"/>
          <w:szCs w:val="28"/>
        </w:rPr>
        <w:tab/>
      </w:r>
      <w:r w:rsidRPr="008C1D88">
        <w:rPr>
          <w:rFonts w:ascii="Times New Roman" w:hAnsi="Times New Roman" w:cs="Times New Roman"/>
          <w:sz w:val="40"/>
          <w:szCs w:val="40"/>
        </w:rPr>
        <w:t xml:space="preserve"> </w:t>
      </w:r>
      <w:r w:rsidR="0007748D">
        <w:rPr>
          <w:rFonts w:ascii="Times New Roman" w:hAnsi="Times New Roman" w:cs="Times New Roman"/>
          <w:sz w:val="40"/>
          <w:szCs w:val="40"/>
        </w:rPr>
        <w:tab/>
      </w:r>
      <w:r w:rsidR="00096E2A">
        <w:rPr>
          <w:rFonts w:ascii="Times New Roman" w:hAnsi="Times New Roman" w:cs="Times New Roman"/>
          <w:b/>
          <w:sz w:val="28"/>
          <w:szCs w:val="28"/>
        </w:rPr>
        <w:t>10-26</w:t>
      </w:r>
      <w:r w:rsidR="0007748D" w:rsidRPr="0007748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B74604" w:rsidRPr="008C1D88" w:rsidRDefault="00781309" w:rsidP="00781309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8C1D88">
        <w:rPr>
          <w:rFonts w:ascii="Times New Roman" w:hAnsi="Times New Roman" w:cs="Times New Roman"/>
          <w:sz w:val="28"/>
          <w:szCs w:val="28"/>
        </w:rPr>
        <w:t>Работа по обновлению РППС велась в 2 направлениях:</w:t>
      </w:r>
    </w:p>
    <w:p w:rsidR="00781309" w:rsidRPr="008C1D88" w:rsidRDefault="00781309" w:rsidP="0007748D">
      <w:pPr>
        <w:tabs>
          <w:tab w:val="left" w:pos="1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1D88">
        <w:rPr>
          <w:rFonts w:ascii="Times New Roman" w:hAnsi="Times New Roman" w:cs="Times New Roman"/>
          <w:sz w:val="28"/>
          <w:szCs w:val="28"/>
        </w:rPr>
        <w:t xml:space="preserve">- создание мини-музея </w:t>
      </w:r>
      <w:proofErr w:type="spellStart"/>
      <w:r w:rsidRPr="008C1D88">
        <w:rPr>
          <w:rFonts w:ascii="Times New Roman" w:hAnsi="Times New Roman" w:cs="Times New Roman"/>
          <w:sz w:val="28"/>
          <w:szCs w:val="28"/>
        </w:rPr>
        <w:t>Мув</w:t>
      </w:r>
      <w:proofErr w:type="spellEnd"/>
      <w:r w:rsidRPr="008C1D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1D88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="0007748D">
        <w:rPr>
          <w:rFonts w:ascii="Times New Roman" w:hAnsi="Times New Roman" w:cs="Times New Roman"/>
          <w:sz w:val="28"/>
          <w:szCs w:val="28"/>
        </w:rPr>
        <w:t xml:space="preserve">, что в переводе с хантыйского означает «мать-земля». </w:t>
      </w:r>
    </w:p>
    <w:p w:rsidR="008C1D88" w:rsidRDefault="00781309" w:rsidP="00781309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8C1D88">
        <w:rPr>
          <w:rFonts w:ascii="Times New Roman" w:hAnsi="Times New Roman" w:cs="Times New Roman"/>
          <w:sz w:val="28"/>
          <w:szCs w:val="28"/>
        </w:rPr>
        <w:t xml:space="preserve">- обновление </w:t>
      </w:r>
      <w:r w:rsidR="000D6CF0">
        <w:rPr>
          <w:rFonts w:ascii="Times New Roman" w:hAnsi="Times New Roman" w:cs="Times New Roman"/>
          <w:sz w:val="28"/>
          <w:szCs w:val="28"/>
        </w:rPr>
        <w:t xml:space="preserve">РППС в </w:t>
      </w:r>
      <w:r w:rsidRPr="008C1D88">
        <w:rPr>
          <w:rFonts w:ascii="Times New Roman" w:hAnsi="Times New Roman" w:cs="Times New Roman"/>
          <w:sz w:val="28"/>
          <w:szCs w:val="28"/>
        </w:rPr>
        <w:t xml:space="preserve"> группах ДОУ.</w:t>
      </w:r>
    </w:p>
    <w:p w:rsidR="008C1D88" w:rsidRDefault="008C1D88" w:rsidP="008C1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– это как раз то условие, которое позволяет соприкоснуться ребенку с историей, с миром интересных, порой старинных предметов, предметов быта и искусства народов севера – ханты. Наш музей включает в себя 2 зоны:</w:t>
      </w:r>
    </w:p>
    <w:p w:rsidR="008C1D88" w:rsidRDefault="008C1D88" w:rsidP="008C1D88">
      <w:pPr>
        <w:tabs>
          <w:tab w:val="left" w:pos="3037"/>
        </w:tabs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природная зона Югры, отображающая лето</w:t>
      </w:r>
    </w:p>
    <w:p w:rsidR="008C1D88" w:rsidRDefault="008C1D88" w:rsidP="008C1D88">
      <w:pPr>
        <w:tabs>
          <w:tab w:val="left" w:pos="3037"/>
        </w:tabs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быта и труда народов севера (ханты).</w:t>
      </w:r>
    </w:p>
    <w:p w:rsidR="00096E2A" w:rsidRDefault="00096E2A" w:rsidP="00096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E2A">
        <w:rPr>
          <w:rFonts w:ascii="Times New Roman" w:hAnsi="Times New Roman" w:cs="Times New Roman"/>
          <w:b/>
          <w:sz w:val="28"/>
          <w:szCs w:val="28"/>
        </w:rPr>
        <w:lastRenderedPageBreak/>
        <w:t>27 слайд</w:t>
      </w:r>
    </w:p>
    <w:p w:rsidR="0007748D" w:rsidRDefault="00096E2A" w:rsidP="00077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Торжественное открытие состоялось в декабре 2017 года. </w:t>
      </w:r>
      <w:r w:rsidR="0007748D">
        <w:rPr>
          <w:rFonts w:ascii="Times New Roman" w:hAnsi="Times New Roman" w:cs="Times New Roman"/>
          <w:sz w:val="28"/>
          <w:szCs w:val="28"/>
        </w:rPr>
        <w:t>Музей открыт, в том числе, благодаря спонсорской поддержке  шефо</w:t>
      </w:r>
      <w:proofErr w:type="gramStart"/>
      <w:r w:rsidR="0007748D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="0007748D">
        <w:rPr>
          <w:rFonts w:ascii="Times New Roman" w:hAnsi="Times New Roman" w:cs="Times New Roman"/>
          <w:sz w:val="28"/>
          <w:szCs w:val="28"/>
        </w:rPr>
        <w:t xml:space="preserve"> ТПП «</w:t>
      </w:r>
      <w:proofErr w:type="spellStart"/>
      <w:r w:rsidR="0007748D">
        <w:rPr>
          <w:rFonts w:ascii="Times New Roman" w:hAnsi="Times New Roman" w:cs="Times New Roman"/>
          <w:sz w:val="28"/>
          <w:szCs w:val="28"/>
        </w:rPr>
        <w:t>Повхнефтегаз</w:t>
      </w:r>
      <w:proofErr w:type="spellEnd"/>
      <w:r w:rsidR="0007748D">
        <w:rPr>
          <w:rFonts w:ascii="Times New Roman" w:hAnsi="Times New Roman" w:cs="Times New Roman"/>
          <w:sz w:val="28"/>
          <w:szCs w:val="28"/>
        </w:rPr>
        <w:t>».</w:t>
      </w:r>
    </w:p>
    <w:p w:rsidR="0007748D" w:rsidRDefault="0007748D" w:rsidP="0007748D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6E2A" w:rsidRDefault="0007748D" w:rsidP="00096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E2A" w:rsidRPr="00096E2A">
        <w:rPr>
          <w:rFonts w:ascii="Times New Roman" w:hAnsi="Times New Roman" w:cs="Times New Roman"/>
          <w:b/>
          <w:sz w:val="28"/>
          <w:szCs w:val="28"/>
        </w:rPr>
        <w:t>2</w:t>
      </w:r>
      <w:r w:rsidR="00096E2A">
        <w:rPr>
          <w:rFonts w:ascii="Times New Roman" w:hAnsi="Times New Roman" w:cs="Times New Roman"/>
          <w:b/>
          <w:sz w:val="28"/>
          <w:szCs w:val="28"/>
        </w:rPr>
        <w:t>8</w:t>
      </w:r>
      <w:r w:rsidR="00096E2A" w:rsidRPr="00096E2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7748D" w:rsidRDefault="0007748D" w:rsidP="00077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СМИ  (городской телеканал, Когалымский вестник, отраслевая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Нефтянник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») широко был освещен сам факт открытия, а также в последующем работа в рамках инновационного проекта.</w:t>
      </w:r>
    </w:p>
    <w:p w:rsidR="0007748D" w:rsidRDefault="0007748D" w:rsidP="000774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96E2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- 3</w:t>
      </w:r>
      <w:r w:rsidR="00096E2A">
        <w:rPr>
          <w:rFonts w:ascii="Times New Roman" w:hAnsi="Times New Roman" w:cs="Times New Roman"/>
          <w:b/>
          <w:sz w:val="28"/>
          <w:szCs w:val="28"/>
        </w:rPr>
        <w:t>2</w:t>
      </w:r>
      <w:r w:rsidRPr="000D090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279B0">
        <w:rPr>
          <w:rFonts w:ascii="Times New Roman" w:hAnsi="Times New Roman" w:cs="Times New Roman"/>
          <w:b/>
          <w:sz w:val="28"/>
          <w:szCs w:val="28"/>
        </w:rPr>
        <w:t>лайд</w:t>
      </w:r>
    </w:p>
    <w:p w:rsidR="0007748D" w:rsidRDefault="0007748D" w:rsidP="00077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 групп также была значительно обновлена, оформлены центры краеведения</w:t>
      </w:r>
      <w:r w:rsidR="00096E2A">
        <w:rPr>
          <w:rFonts w:ascii="Times New Roman" w:hAnsi="Times New Roman" w:cs="Times New Roman"/>
          <w:sz w:val="28"/>
          <w:szCs w:val="28"/>
        </w:rPr>
        <w:t xml:space="preserve"> «Югорский край»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564" w:rsidRDefault="0007748D" w:rsidP="0007748D">
      <w:p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48D">
        <w:rPr>
          <w:rFonts w:ascii="Times New Roman" w:hAnsi="Times New Roman" w:cs="Times New Roman"/>
          <w:b/>
          <w:sz w:val="28"/>
          <w:szCs w:val="28"/>
        </w:rPr>
        <w:t>3</w:t>
      </w:r>
      <w:r w:rsidR="00096E2A">
        <w:rPr>
          <w:rFonts w:ascii="Times New Roman" w:hAnsi="Times New Roman" w:cs="Times New Roman"/>
          <w:b/>
          <w:sz w:val="28"/>
          <w:szCs w:val="28"/>
        </w:rPr>
        <w:t>3</w:t>
      </w:r>
      <w:r w:rsidRPr="0007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909">
        <w:rPr>
          <w:rFonts w:ascii="Times New Roman" w:hAnsi="Times New Roman" w:cs="Times New Roman"/>
          <w:b/>
          <w:sz w:val="28"/>
          <w:szCs w:val="28"/>
        </w:rPr>
        <w:t>с</w:t>
      </w:r>
      <w:r w:rsidRPr="008279B0">
        <w:rPr>
          <w:rFonts w:ascii="Times New Roman" w:hAnsi="Times New Roman" w:cs="Times New Roman"/>
          <w:b/>
          <w:sz w:val="28"/>
          <w:szCs w:val="28"/>
        </w:rPr>
        <w:t>лайд</w:t>
      </w:r>
    </w:p>
    <w:p w:rsidR="00CD50C5" w:rsidRDefault="00E840D4" w:rsidP="00E840D4">
      <w:pPr>
        <w:tabs>
          <w:tab w:val="left" w:pos="39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0D4">
        <w:rPr>
          <w:rFonts w:ascii="Times New Roman" w:hAnsi="Times New Roman" w:cs="Times New Roman"/>
          <w:sz w:val="28"/>
          <w:szCs w:val="28"/>
        </w:rPr>
        <w:t xml:space="preserve">Данный центр под названием «Сувенирная лавка» оформлен в изостудии детскими работами в рамках дополнительной образовательной услуги «Югорский колорит». </w:t>
      </w:r>
    </w:p>
    <w:p w:rsidR="00CD50C5" w:rsidRDefault="00CD50C5" w:rsidP="00CD50C5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8D">
        <w:rPr>
          <w:rFonts w:ascii="Times New Roman" w:hAnsi="Times New Roman" w:cs="Times New Roman"/>
          <w:b/>
          <w:sz w:val="28"/>
          <w:szCs w:val="28"/>
        </w:rPr>
        <w:t>3</w:t>
      </w:r>
      <w:r w:rsidR="00601199">
        <w:rPr>
          <w:rFonts w:ascii="Times New Roman" w:hAnsi="Times New Roman" w:cs="Times New Roman"/>
          <w:b/>
          <w:sz w:val="28"/>
          <w:szCs w:val="28"/>
        </w:rPr>
        <w:t>4</w:t>
      </w:r>
      <w:r w:rsidR="00096E2A">
        <w:rPr>
          <w:rFonts w:ascii="Times New Roman" w:hAnsi="Times New Roman" w:cs="Times New Roman"/>
          <w:b/>
          <w:sz w:val="28"/>
          <w:szCs w:val="28"/>
        </w:rPr>
        <w:t>-3</w:t>
      </w:r>
      <w:r w:rsidR="00935C2D">
        <w:rPr>
          <w:rFonts w:ascii="Times New Roman" w:hAnsi="Times New Roman" w:cs="Times New Roman"/>
          <w:b/>
          <w:sz w:val="28"/>
          <w:szCs w:val="28"/>
        </w:rPr>
        <w:t>6</w:t>
      </w:r>
      <w:r w:rsidRPr="0007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909">
        <w:rPr>
          <w:rFonts w:ascii="Times New Roman" w:hAnsi="Times New Roman" w:cs="Times New Roman"/>
          <w:b/>
          <w:sz w:val="28"/>
          <w:szCs w:val="28"/>
        </w:rPr>
        <w:t>с</w:t>
      </w:r>
      <w:r w:rsidRPr="008279B0">
        <w:rPr>
          <w:rFonts w:ascii="Times New Roman" w:hAnsi="Times New Roman" w:cs="Times New Roman"/>
          <w:b/>
          <w:sz w:val="28"/>
          <w:szCs w:val="28"/>
        </w:rPr>
        <w:t>лайд</w:t>
      </w:r>
    </w:p>
    <w:p w:rsidR="000421FA" w:rsidRDefault="00CD50C5" w:rsidP="00CD5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 велась и ведется работа с педагогическим коллективом, заключающаяся в изучении северного края и его коренных жителей, повышении профессионального мастерства по использованию музейных</w:t>
      </w:r>
      <w:r w:rsidR="000421FA">
        <w:rPr>
          <w:rFonts w:ascii="Times New Roman" w:hAnsi="Times New Roman" w:cs="Times New Roman"/>
          <w:sz w:val="28"/>
          <w:szCs w:val="28"/>
        </w:rPr>
        <w:t xml:space="preserve"> технологий.  </w:t>
      </w:r>
    </w:p>
    <w:p w:rsidR="008A0EB1" w:rsidRDefault="00133F53" w:rsidP="00CD5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C2D">
        <w:rPr>
          <w:rFonts w:ascii="Times New Roman" w:hAnsi="Times New Roman" w:cs="Times New Roman"/>
          <w:sz w:val="28"/>
          <w:szCs w:val="28"/>
        </w:rPr>
        <w:t>За этот учебный год п</w:t>
      </w:r>
      <w:r>
        <w:rPr>
          <w:rFonts w:ascii="Times New Roman" w:hAnsi="Times New Roman" w:cs="Times New Roman"/>
          <w:sz w:val="28"/>
          <w:szCs w:val="28"/>
        </w:rPr>
        <w:t>едагоги приняли участие в более чем 20 методических и конкурсных мероприятиях</w:t>
      </w:r>
      <w:r w:rsidR="00CD5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уровня и уровня детского сада</w:t>
      </w:r>
      <w:r w:rsidR="00935C2D">
        <w:rPr>
          <w:rFonts w:ascii="Times New Roman" w:hAnsi="Times New Roman" w:cs="Times New Roman"/>
          <w:sz w:val="28"/>
          <w:szCs w:val="28"/>
        </w:rPr>
        <w:t xml:space="preserve"> именно по теме инновационной деятельности, 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35C2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35C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конкурсных мероприятиях регионального и федерального уровней.</w:t>
      </w:r>
      <w:r w:rsidR="00935C2D">
        <w:rPr>
          <w:rFonts w:ascii="Times New Roman" w:hAnsi="Times New Roman" w:cs="Times New Roman"/>
          <w:sz w:val="28"/>
          <w:szCs w:val="28"/>
        </w:rPr>
        <w:t xml:space="preserve"> Опубликовано 9 статей в журналах «Методическая панорама», «Когалымский вестник», сетевых сообществах. </w:t>
      </w:r>
      <w:proofErr w:type="gramStart"/>
      <w:r w:rsidR="00935C2D">
        <w:rPr>
          <w:rFonts w:ascii="Times New Roman" w:hAnsi="Times New Roman" w:cs="Times New Roman"/>
          <w:sz w:val="28"/>
          <w:szCs w:val="28"/>
        </w:rPr>
        <w:t>Вышло 3 репортажа на местном телеканале,</w:t>
      </w:r>
      <w:r w:rsidR="001F5016">
        <w:rPr>
          <w:rFonts w:ascii="Times New Roman" w:hAnsi="Times New Roman" w:cs="Times New Roman"/>
          <w:sz w:val="28"/>
          <w:szCs w:val="28"/>
        </w:rPr>
        <w:t xml:space="preserve"> демонстрирующих проводимую работу в рамках проекта.</w:t>
      </w:r>
      <w:r w:rsidR="00935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0EB1" w:rsidRDefault="008A0EB1" w:rsidP="008A0EB1">
      <w:p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48D">
        <w:rPr>
          <w:rFonts w:ascii="Times New Roman" w:hAnsi="Times New Roman" w:cs="Times New Roman"/>
          <w:b/>
          <w:sz w:val="28"/>
          <w:szCs w:val="28"/>
        </w:rPr>
        <w:t>3</w:t>
      </w:r>
      <w:r w:rsidR="001F5016">
        <w:rPr>
          <w:rFonts w:ascii="Times New Roman" w:hAnsi="Times New Roman" w:cs="Times New Roman"/>
          <w:b/>
          <w:sz w:val="28"/>
          <w:szCs w:val="28"/>
        </w:rPr>
        <w:t>7 -43</w:t>
      </w:r>
      <w:r w:rsidRPr="00077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909">
        <w:rPr>
          <w:rFonts w:ascii="Times New Roman" w:hAnsi="Times New Roman" w:cs="Times New Roman"/>
          <w:b/>
          <w:sz w:val="28"/>
          <w:szCs w:val="28"/>
        </w:rPr>
        <w:t>с</w:t>
      </w:r>
      <w:r w:rsidRPr="008279B0">
        <w:rPr>
          <w:rFonts w:ascii="Times New Roman" w:hAnsi="Times New Roman" w:cs="Times New Roman"/>
          <w:b/>
          <w:sz w:val="28"/>
          <w:szCs w:val="28"/>
        </w:rPr>
        <w:t>лайд</w:t>
      </w:r>
    </w:p>
    <w:p w:rsidR="00601199" w:rsidRDefault="008A0EB1" w:rsidP="008A0EB1">
      <w:pPr>
        <w:tabs>
          <w:tab w:val="left" w:pos="41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проводится не только в рамках музея, но и в совместной деятельности с детьми и воспитателем в группе</w:t>
      </w:r>
      <w:r w:rsidR="002542F8">
        <w:rPr>
          <w:rFonts w:ascii="Times New Roman" w:hAnsi="Times New Roman" w:cs="Times New Roman"/>
          <w:sz w:val="28"/>
          <w:szCs w:val="28"/>
        </w:rPr>
        <w:t>, в рамках дополнительных образовательных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199" w:rsidRPr="00601199" w:rsidRDefault="00601199" w:rsidP="00601199">
      <w:p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01199">
        <w:rPr>
          <w:rFonts w:ascii="Times New Roman" w:hAnsi="Times New Roman" w:cs="Times New Roman"/>
          <w:b/>
          <w:sz w:val="28"/>
          <w:szCs w:val="28"/>
        </w:rPr>
        <w:t>4</w:t>
      </w:r>
      <w:r w:rsidR="001F5016">
        <w:rPr>
          <w:rFonts w:ascii="Times New Roman" w:hAnsi="Times New Roman" w:cs="Times New Roman"/>
          <w:b/>
          <w:sz w:val="28"/>
          <w:szCs w:val="28"/>
        </w:rPr>
        <w:t>4-50</w:t>
      </w:r>
      <w:r w:rsidRPr="00601199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5A0A37" w:rsidRDefault="00601199" w:rsidP="00601199">
      <w:pPr>
        <w:tabs>
          <w:tab w:val="left" w:pos="35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удалось привлечь родителей воспитанников к активному участию в совместных мероприятиях в рамках инновационной деятельности: они оказали большую помощь в оснащении мини-музея, центров краеведения, приняли </w:t>
      </w:r>
      <w:r w:rsidR="004C4232">
        <w:rPr>
          <w:rFonts w:ascii="Times New Roman" w:hAnsi="Times New Roman" w:cs="Times New Roman"/>
          <w:sz w:val="28"/>
          <w:szCs w:val="28"/>
        </w:rPr>
        <w:t>участие в конкурсах и выставках – «Хантыйская народная игрушка», конку</w:t>
      </w:r>
      <w:r w:rsidR="001F5016">
        <w:rPr>
          <w:rFonts w:ascii="Times New Roman" w:hAnsi="Times New Roman" w:cs="Times New Roman"/>
          <w:sz w:val="28"/>
          <w:szCs w:val="28"/>
        </w:rPr>
        <w:t xml:space="preserve">рсе – дефиле «Мисс Акань-2018», стали активными участниками проектной деятельности. </w:t>
      </w:r>
    </w:p>
    <w:p w:rsidR="005A0A37" w:rsidRPr="005A0A37" w:rsidRDefault="005A0A37" w:rsidP="005A0A37">
      <w:pPr>
        <w:rPr>
          <w:rFonts w:ascii="Times New Roman" w:hAnsi="Times New Roman" w:cs="Times New Roman"/>
          <w:sz w:val="28"/>
          <w:szCs w:val="28"/>
        </w:rPr>
      </w:pPr>
    </w:p>
    <w:p w:rsidR="005A0A37" w:rsidRPr="00601199" w:rsidRDefault="005A0A37" w:rsidP="005A0A37">
      <w:p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5016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199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5A0A37" w:rsidRDefault="005A0A37" w:rsidP="005A0A37">
      <w:pPr>
        <w:tabs>
          <w:tab w:val="left" w:pos="4166"/>
        </w:tabs>
        <w:rPr>
          <w:rFonts w:ascii="Times New Roman" w:hAnsi="Times New Roman" w:cs="Times New Roman"/>
          <w:sz w:val="28"/>
          <w:szCs w:val="28"/>
        </w:rPr>
      </w:pPr>
    </w:p>
    <w:p w:rsidR="005A0A37" w:rsidRDefault="005A0A37" w:rsidP="002C252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2526">
        <w:rPr>
          <w:rFonts w:ascii="Times New Roman" w:hAnsi="Times New Roman" w:cs="Times New Roman"/>
          <w:sz w:val="28"/>
          <w:szCs w:val="28"/>
        </w:rPr>
        <w:t xml:space="preserve">абота с социальными партнерами проводится в рамках договоров о сотрудничестве. </w:t>
      </w:r>
    </w:p>
    <w:p w:rsidR="002C2526" w:rsidRDefault="002C2526" w:rsidP="002C252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является официальным куратором инновационной деятельности нашего дошкольного учреждения. </w:t>
      </w:r>
    </w:p>
    <w:p w:rsidR="002C2526" w:rsidRDefault="002C2526" w:rsidP="002C252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МБУ «Музейно-выставочный центр», Детской библиотекой  организуются совместные мероприятия в форме экскурсий, мастер-классов, практических и музейных занятий. </w:t>
      </w:r>
    </w:p>
    <w:p w:rsidR="001F5016" w:rsidRPr="00601199" w:rsidRDefault="001F5016" w:rsidP="001F5016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55 </w:t>
      </w:r>
      <w:r w:rsidR="00DB4000">
        <w:rPr>
          <w:rFonts w:ascii="Times New Roman" w:hAnsi="Times New Roman" w:cs="Times New Roman"/>
          <w:b/>
          <w:sz w:val="28"/>
          <w:szCs w:val="28"/>
        </w:rPr>
        <w:t xml:space="preserve">-56 </w:t>
      </w:r>
      <w:r w:rsidRPr="00601199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05D4F" w:rsidRDefault="00005D4F" w:rsidP="005A0A37">
      <w:pPr>
        <w:tabs>
          <w:tab w:val="left" w:pos="0"/>
          <w:tab w:val="left" w:pos="1133"/>
        </w:tabs>
        <w:rPr>
          <w:rFonts w:ascii="Times New Roman" w:hAnsi="Times New Roman" w:cs="Times New Roman"/>
          <w:sz w:val="28"/>
          <w:szCs w:val="28"/>
        </w:rPr>
      </w:pPr>
    </w:p>
    <w:p w:rsidR="00E840D4" w:rsidRDefault="00005D4F" w:rsidP="005A0A37">
      <w:pPr>
        <w:tabs>
          <w:tab w:val="left" w:pos="0"/>
          <w:tab w:val="left" w:pos="11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подводя итог всему выше сказанному,  хочется отметить,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короткий срок фактической деятельности в рамках проекта, же достигнуты </w:t>
      </w:r>
      <w:r w:rsidR="001F5016">
        <w:rPr>
          <w:rFonts w:ascii="Times New Roman" w:hAnsi="Times New Roman" w:cs="Times New Roman"/>
          <w:sz w:val="28"/>
          <w:szCs w:val="28"/>
        </w:rPr>
        <w:t xml:space="preserve">пусть не конечные, но уже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B660E2" w:rsidRPr="00B660E2" w:rsidRDefault="00B660E2" w:rsidP="001F5016">
      <w:pPr>
        <w:pStyle w:val="a3"/>
        <w:numPr>
          <w:ilvl w:val="0"/>
          <w:numId w:val="4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0E2">
        <w:rPr>
          <w:rFonts w:ascii="Times New Roman" w:hAnsi="Times New Roman" w:cs="Times New Roman"/>
          <w:sz w:val="28"/>
          <w:szCs w:val="28"/>
        </w:rPr>
        <w:t>Разработана программно-методическая документация по реализации проекта (программа «Мы – жители Югры»</w:t>
      </w:r>
      <w:r w:rsidR="006C2321">
        <w:rPr>
          <w:rFonts w:ascii="Times New Roman" w:hAnsi="Times New Roman" w:cs="Times New Roman"/>
          <w:sz w:val="28"/>
          <w:szCs w:val="28"/>
        </w:rPr>
        <w:t>, дополнительные общеобразовательные программы</w:t>
      </w:r>
      <w:proofErr w:type="gramStart"/>
      <w:r w:rsidR="001F5016">
        <w:rPr>
          <w:rFonts w:ascii="Times New Roman" w:hAnsi="Times New Roman" w:cs="Times New Roman"/>
          <w:sz w:val="28"/>
          <w:szCs w:val="28"/>
        </w:rPr>
        <w:t>),;</w:t>
      </w:r>
      <w:proofErr w:type="gramEnd"/>
    </w:p>
    <w:p w:rsidR="00C5130E" w:rsidRPr="00630723" w:rsidRDefault="00B660E2" w:rsidP="00524802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60E2">
        <w:rPr>
          <w:rFonts w:ascii="Times New Roman" w:hAnsi="Times New Roman" w:cs="Times New Roman"/>
          <w:sz w:val="28"/>
          <w:szCs w:val="28"/>
        </w:rPr>
        <w:t>2</w:t>
      </w:r>
      <w:r w:rsidR="006C2321">
        <w:rPr>
          <w:rFonts w:ascii="Times New Roman" w:hAnsi="Times New Roman" w:cs="Times New Roman"/>
          <w:sz w:val="28"/>
          <w:szCs w:val="28"/>
        </w:rPr>
        <w:t xml:space="preserve">. </w:t>
      </w:r>
      <w:r w:rsidR="00630723" w:rsidRPr="00630723">
        <w:rPr>
          <w:rFonts w:ascii="Times New Roman" w:hAnsi="Times New Roman" w:cs="Times New Roman"/>
          <w:sz w:val="28"/>
          <w:szCs w:val="28"/>
        </w:rPr>
        <w:t xml:space="preserve"> </w:t>
      </w:r>
      <w:r w:rsidR="001F5016">
        <w:rPr>
          <w:rFonts w:ascii="Times New Roman" w:hAnsi="Times New Roman" w:cs="Times New Roman"/>
          <w:sz w:val="28"/>
          <w:szCs w:val="28"/>
        </w:rPr>
        <w:t>Н</w:t>
      </w:r>
      <w:r w:rsidR="00630723" w:rsidRPr="00630723">
        <w:rPr>
          <w:rFonts w:ascii="Times New Roman" w:hAnsi="Times New Roman" w:cs="Times New Roman"/>
          <w:sz w:val="28"/>
          <w:szCs w:val="28"/>
        </w:rPr>
        <w:t>а 34%</w:t>
      </w:r>
      <w:r w:rsidR="00630723">
        <w:rPr>
          <w:rFonts w:ascii="Times New Roman" w:hAnsi="Times New Roman" w:cs="Times New Roman"/>
          <w:sz w:val="28"/>
          <w:szCs w:val="28"/>
        </w:rPr>
        <w:t xml:space="preserve"> повышен </w:t>
      </w:r>
      <w:r w:rsidR="00630723" w:rsidRPr="00630723">
        <w:rPr>
          <w:rFonts w:ascii="Times New Roman" w:hAnsi="Times New Roman" w:cs="Times New Roman"/>
          <w:sz w:val="28"/>
          <w:szCs w:val="28"/>
        </w:rPr>
        <w:t xml:space="preserve"> </w:t>
      </w:r>
      <w:r w:rsidR="00DB4000" w:rsidRPr="00630723">
        <w:rPr>
          <w:rFonts w:ascii="Times New Roman" w:hAnsi="Times New Roman" w:cs="Times New Roman"/>
          <w:sz w:val="28"/>
          <w:szCs w:val="28"/>
        </w:rPr>
        <w:t xml:space="preserve">уровень знаний и представлений дошкольников о родном крае, его жителях, в том числе, коренных жителях - </w:t>
      </w:r>
      <w:proofErr w:type="spellStart"/>
      <w:r w:rsidR="00DB4000" w:rsidRPr="00630723">
        <w:rPr>
          <w:rFonts w:ascii="Times New Roman" w:hAnsi="Times New Roman" w:cs="Times New Roman"/>
          <w:sz w:val="28"/>
          <w:szCs w:val="28"/>
        </w:rPr>
        <w:t>хантах</w:t>
      </w:r>
      <w:proofErr w:type="spellEnd"/>
      <w:r w:rsidR="00DB4000" w:rsidRPr="00630723">
        <w:rPr>
          <w:rFonts w:ascii="Times New Roman" w:hAnsi="Times New Roman" w:cs="Times New Roman"/>
          <w:sz w:val="28"/>
          <w:szCs w:val="28"/>
        </w:rPr>
        <w:t>;</w:t>
      </w:r>
    </w:p>
    <w:p w:rsidR="00B660E2" w:rsidRPr="00B660E2" w:rsidRDefault="00630723" w:rsidP="001F5016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4D8F">
        <w:rPr>
          <w:rFonts w:ascii="Times New Roman" w:hAnsi="Times New Roman" w:cs="Times New Roman"/>
          <w:sz w:val="28"/>
          <w:szCs w:val="28"/>
        </w:rPr>
        <w:t xml:space="preserve">  </w:t>
      </w:r>
      <w:r w:rsidR="001F50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26% у</w:t>
      </w:r>
      <w:r w:rsidR="00B660E2" w:rsidRPr="00B660E2">
        <w:rPr>
          <w:rFonts w:ascii="Times New Roman" w:hAnsi="Times New Roman" w:cs="Times New Roman"/>
          <w:sz w:val="28"/>
          <w:szCs w:val="28"/>
        </w:rPr>
        <w:t>величена общая доля старших дошкольников, получающих дополнительное образование;</w:t>
      </w:r>
    </w:p>
    <w:p w:rsidR="00524802" w:rsidRDefault="00B660E2" w:rsidP="001F5016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60E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24802">
        <w:rPr>
          <w:rFonts w:ascii="Times New Roman" w:hAnsi="Times New Roman" w:cs="Times New Roman"/>
          <w:sz w:val="28"/>
          <w:szCs w:val="28"/>
        </w:rPr>
        <w:t xml:space="preserve">. </w:t>
      </w:r>
      <w:r w:rsidR="00524802" w:rsidRPr="00524802">
        <w:rPr>
          <w:rFonts w:ascii="Times New Roman" w:hAnsi="Times New Roman" w:cs="Times New Roman"/>
          <w:sz w:val="28"/>
          <w:szCs w:val="28"/>
        </w:rPr>
        <w:t xml:space="preserve"> Повышен уровень профессионального мастерства педагогов по духовно-нравственному воспитанию дошкольников, использованию музейных технологий;</w:t>
      </w:r>
    </w:p>
    <w:p w:rsidR="00B660E2" w:rsidRDefault="00524802" w:rsidP="001F5016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2321">
        <w:rPr>
          <w:rFonts w:ascii="Times New Roman" w:hAnsi="Times New Roman" w:cs="Times New Roman"/>
          <w:sz w:val="28"/>
          <w:szCs w:val="28"/>
        </w:rPr>
        <w:t xml:space="preserve">Создано музейное пространство </w:t>
      </w:r>
      <w:r w:rsidR="001F5016">
        <w:rPr>
          <w:rFonts w:ascii="Times New Roman" w:hAnsi="Times New Roman" w:cs="Times New Roman"/>
          <w:sz w:val="28"/>
          <w:szCs w:val="28"/>
        </w:rPr>
        <w:t>в дошкольном учреждении;</w:t>
      </w:r>
    </w:p>
    <w:p w:rsidR="001F5016" w:rsidRDefault="00524802" w:rsidP="001F5016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5016">
        <w:rPr>
          <w:rFonts w:ascii="Times New Roman" w:hAnsi="Times New Roman" w:cs="Times New Roman"/>
          <w:sz w:val="28"/>
          <w:szCs w:val="28"/>
        </w:rPr>
        <w:t>. На 48% обновлена развивающая предметно-пространственная среда групп по теме проекта;</w:t>
      </w:r>
    </w:p>
    <w:p w:rsidR="006C2321" w:rsidRDefault="00524802" w:rsidP="00524802">
      <w:pPr>
        <w:tabs>
          <w:tab w:val="left" w:pos="0"/>
          <w:tab w:val="left" w:pos="142"/>
          <w:tab w:val="left" w:pos="11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5016">
        <w:rPr>
          <w:rFonts w:ascii="Times New Roman" w:hAnsi="Times New Roman" w:cs="Times New Roman"/>
          <w:sz w:val="28"/>
          <w:szCs w:val="28"/>
        </w:rPr>
        <w:t xml:space="preserve">. </w:t>
      </w:r>
      <w:r w:rsidR="00B660E2" w:rsidRPr="00B660E2">
        <w:rPr>
          <w:rFonts w:ascii="Times New Roman" w:hAnsi="Times New Roman" w:cs="Times New Roman"/>
          <w:sz w:val="28"/>
          <w:szCs w:val="28"/>
        </w:rPr>
        <w:t xml:space="preserve"> </w:t>
      </w:r>
      <w:r w:rsidR="006C2321">
        <w:rPr>
          <w:rFonts w:ascii="Times New Roman" w:hAnsi="Times New Roman" w:cs="Times New Roman"/>
          <w:sz w:val="28"/>
          <w:szCs w:val="28"/>
        </w:rPr>
        <w:t xml:space="preserve"> </w:t>
      </w:r>
      <w:r w:rsidR="006C2321" w:rsidRPr="006C2321">
        <w:rPr>
          <w:rFonts w:ascii="Times New Roman" w:hAnsi="Times New Roman" w:cs="Times New Roman"/>
          <w:sz w:val="28"/>
          <w:szCs w:val="28"/>
        </w:rPr>
        <w:t>Уве</w:t>
      </w:r>
      <w:r w:rsidR="006C2321">
        <w:rPr>
          <w:rFonts w:ascii="Times New Roman" w:hAnsi="Times New Roman" w:cs="Times New Roman"/>
          <w:sz w:val="28"/>
          <w:szCs w:val="28"/>
        </w:rPr>
        <w:t>личилась</w:t>
      </w:r>
      <w:r w:rsidR="006C2321" w:rsidRPr="006C2321">
        <w:rPr>
          <w:rFonts w:ascii="Times New Roman" w:hAnsi="Times New Roman" w:cs="Times New Roman"/>
          <w:sz w:val="28"/>
          <w:szCs w:val="28"/>
        </w:rPr>
        <w:t xml:space="preserve">  доля заинтересованных родителей, принимающих участие в совместных мероприятиях с детьми и педагогами</w:t>
      </w:r>
    </w:p>
    <w:p w:rsidR="006C2321" w:rsidRPr="006C2321" w:rsidRDefault="00524802" w:rsidP="00524802">
      <w:pPr>
        <w:tabs>
          <w:tab w:val="left" w:pos="0"/>
          <w:tab w:val="left" w:pos="11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C2321">
        <w:rPr>
          <w:rFonts w:ascii="Times New Roman" w:hAnsi="Times New Roman" w:cs="Times New Roman"/>
          <w:sz w:val="28"/>
          <w:szCs w:val="28"/>
        </w:rPr>
        <w:t>Р</w:t>
      </w:r>
      <w:r w:rsidR="006C2321" w:rsidRPr="006C23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 круг  учреждений – социальных партнеров ДОУ по реализации  про</w:t>
      </w:r>
      <w:r w:rsidR="006C232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="006C2321" w:rsidRPr="006C2321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скорректированы планы взаимодействия;</w:t>
      </w:r>
    </w:p>
    <w:p w:rsidR="00005D4F" w:rsidRPr="00B660E2" w:rsidRDefault="00005D4F" w:rsidP="00FE4D8F">
      <w:pPr>
        <w:tabs>
          <w:tab w:val="left" w:pos="0"/>
          <w:tab w:val="left" w:pos="113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05D4F" w:rsidRPr="00B6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EB3"/>
    <w:multiLevelType w:val="hybridMultilevel"/>
    <w:tmpl w:val="DED085DC"/>
    <w:lvl w:ilvl="0" w:tplc="A7FCE3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83B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A05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A2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6BF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E89C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81B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025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44B7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C1C23"/>
    <w:multiLevelType w:val="hybridMultilevel"/>
    <w:tmpl w:val="60143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372003"/>
    <w:multiLevelType w:val="hybridMultilevel"/>
    <w:tmpl w:val="A87E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4001A"/>
    <w:multiLevelType w:val="hybridMultilevel"/>
    <w:tmpl w:val="5F3CE2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B675CF"/>
    <w:multiLevelType w:val="hybridMultilevel"/>
    <w:tmpl w:val="702A89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217E31"/>
    <w:multiLevelType w:val="hybridMultilevel"/>
    <w:tmpl w:val="D95A0BEE"/>
    <w:lvl w:ilvl="0" w:tplc="0419000B">
      <w:start w:val="1"/>
      <w:numFmt w:val="bullet"/>
      <w:lvlText w:val=""/>
      <w:lvlJc w:val="left"/>
      <w:pPr>
        <w:ind w:left="13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6">
    <w:nsid w:val="3DDD07BF"/>
    <w:multiLevelType w:val="hybridMultilevel"/>
    <w:tmpl w:val="52FC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95CDC"/>
    <w:multiLevelType w:val="hybridMultilevel"/>
    <w:tmpl w:val="F1E6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30F3E"/>
    <w:multiLevelType w:val="hybridMultilevel"/>
    <w:tmpl w:val="BC84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28"/>
    <w:rsid w:val="00005D4F"/>
    <w:rsid w:val="000421FA"/>
    <w:rsid w:val="0007748D"/>
    <w:rsid w:val="00096E2A"/>
    <w:rsid w:val="000D0909"/>
    <w:rsid w:val="000D653E"/>
    <w:rsid w:val="000D6CF0"/>
    <w:rsid w:val="00133F53"/>
    <w:rsid w:val="001F5016"/>
    <w:rsid w:val="002542F8"/>
    <w:rsid w:val="002C2526"/>
    <w:rsid w:val="0032510D"/>
    <w:rsid w:val="00477F8B"/>
    <w:rsid w:val="004C4232"/>
    <w:rsid w:val="00524802"/>
    <w:rsid w:val="00553424"/>
    <w:rsid w:val="005A0A37"/>
    <w:rsid w:val="005B2BEB"/>
    <w:rsid w:val="00601199"/>
    <w:rsid w:val="00630723"/>
    <w:rsid w:val="006C2321"/>
    <w:rsid w:val="00781309"/>
    <w:rsid w:val="007833EE"/>
    <w:rsid w:val="00790E47"/>
    <w:rsid w:val="007A3D28"/>
    <w:rsid w:val="007A7A20"/>
    <w:rsid w:val="008279B0"/>
    <w:rsid w:val="008A0EB1"/>
    <w:rsid w:val="008C1D88"/>
    <w:rsid w:val="00935C2D"/>
    <w:rsid w:val="00954D5C"/>
    <w:rsid w:val="009E0B82"/>
    <w:rsid w:val="00A85F28"/>
    <w:rsid w:val="00AB6B6A"/>
    <w:rsid w:val="00B660E2"/>
    <w:rsid w:val="00B74604"/>
    <w:rsid w:val="00BC2B55"/>
    <w:rsid w:val="00C32EBB"/>
    <w:rsid w:val="00C5130E"/>
    <w:rsid w:val="00C93564"/>
    <w:rsid w:val="00CD50C5"/>
    <w:rsid w:val="00DB4000"/>
    <w:rsid w:val="00E840D4"/>
    <w:rsid w:val="00E9736B"/>
    <w:rsid w:val="00EC549A"/>
    <w:rsid w:val="00FE4D8F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8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2018-04-25T11:47:00Z</dcterms:created>
  <dcterms:modified xsi:type="dcterms:W3CDTF">2019-04-17T16:40:00Z</dcterms:modified>
</cp:coreProperties>
</file>